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3D2B" w14:textId="77777777" w:rsidR="00C030AE" w:rsidRPr="006514AF" w:rsidRDefault="00EC18ED" w:rsidP="0069327F">
      <w:pPr>
        <w:jc w:val="left"/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E328" wp14:editId="7C224A92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7038975" cy="13049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7235F" w14:textId="77777777" w:rsidR="006514AF" w:rsidRPr="004747AE" w:rsidRDefault="006514AF" w:rsidP="004747A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7E3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.25pt;width:554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" filled="f" stroked="f">
                <v:textbox>
                  <w:txbxContent>
                    <w:p w14:paraId="4EC7235F" w14:textId="77777777" w:rsidR="006514AF" w:rsidRPr="004747AE" w:rsidRDefault="006514AF" w:rsidP="004747AE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0AE" w:rsidRPr="00C030AE">
        <w:rPr>
          <w:rFonts w:ascii="Comic Sans MS" w:hAnsi="Comic Sans MS"/>
          <w:noProof/>
          <w:sz w:val="36"/>
          <w:szCs w:val="36"/>
          <w:lang w:eastAsia="en-CA"/>
        </w:rPr>
        <w:drawing>
          <wp:inline distT="0" distB="0" distL="0" distR="0" wp14:anchorId="4A93C976" wp14:editId="22A4889D">
            <wp:extent cx="742950" cy="523875"/>
            <wp:effectExtent l="19050" t="0" r="0" b="0"/>
            <wp:docPr id="3" name="Picture 0" descr="RVG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G Log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90" cy="5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0AE">
        <w:rPr>
          <w:rFonts w:ascii="Comic Sans MS" w:hAnsi="Comic Sans MS"/>
          <w:sz w:val="36"/>
          <w:szCs w:val="36"/>
        </w:rPr>
        <w:t xml:space="preserve">                  </w:t>
      </w:r>
      <w:r w:rsidR="00C030AE" w:rsidRPr="00A114E4">
        <w:rPr>
          <w:rFonts w:ascii="Comic Sans MS" w:hAnsi="Comic Sans MS"/>
          <w:sz w:val="36"/>
          <w:szCs w:val="36"/>
        </w:rPr>
        <w:t>River Valley Gymnastics</w:t>
      </w:r>
    </w:p>
    <w:p w14:paraId="6BA7403C" w14:textId="77777777" w:rsidR="00C030AE" w:rsidRPr="00A114E4" w:rsidRDefault="00C030AE" w:rsidP="00C030AE">
      <w:pPr>
        <w:rPr>
          <w:rFonts w:ascii="Comic Sans MS" w:hAnsi="Comic Sans MS"/>
          <w:sz w:val="36"/>
          <w:szCs w:val="36"/>
        </w:rPr>
      </w:pPr>
      <w:r w:rsidRPr="00A114E4">
        <w:rPr>
          <w:rFonts w:ascii="Comic Sans MS" w:hAnsi="Comic Sans MS"/>
          <w:sz w:val="36"/>
          <w:szCs w:val="36"/>
        </w:rPr>
        <w:t>Team and Pre Team Monthly Newsletter</w:t>
      </w:r>
    </w:p>
    <w:p w14:paraId="0A5835B0" w14:textId="77777777" w:rsidR="00C030AE" w:rsidRPr="00CF3259" w:rsidRDefault="00CF3259" w:rsidP="00C030AE">
      <w:pPr>
        <w:rPr>
          <w:rFonts w:ascii="Comic Sans MS" w:hAnsi="Comic Sans MS"/>
          <w:b/>
          <w:color w:val="ED7D31" w:themeColor="accent2"/>
          <w:sz w:val="36"/>
          <w:szCs w:val="36"/>
        </w:rPr>
      </w:pPr>
      <w:r w:rsidRPr="00CF3259">
        <w:rPr>
          <w:rFonts w:ascii="Comic Sans MS" w:hAnsi="Comic Sans MS"/>
          <w:b/>
          <w:color w:val="ED7D31" w:themeColor="accent2"/>
          <w:sz w:val="36"/>
          <w:szCs w:val="36"/>
        </w:rPr>
        <w:t>February</w:t>
      </w:r>
      <w:r w:rsidR="0062401E" w:rsidRPr="00CF3259">
        <w:rPr>
          <w:rFonts w:ascii="Comic Sans MS" w:hAnsi="Comic Sans MS"/>
          <w:b/>
          <w:color w:val="ED7D31" w:themeColor="accent2"/>
          <w:sz w:val="36"/>
          <w:szCs w:val="36"/>
        </w:rPr>
        <w:t xml:space="preserve"> </w:t>
      </w:r>
      <w:r w:rsidR="00C030AE" w:rsidRPr="00CF3259">
        <w:rPr>
          <w:rFonts w:ascii="Comic Sans MS" w:hAnsi="Comic Sans MS"/>
          <w:b/>
          <w:color w:val="ED7D31" w:themeColor="accent2"/>
          <w:sz w:val="36"/>
          <w:szCs w:val="36"/>
        </w:rPr>
        <w:t>20</w:t>
      </w:r>
      <w:r w:rsidR="00BB79EB" w:rsidRPr="00CF3259">
        <w:rPr>
          <w:rFonts w:ascii="Comic Sans MS" w:hAnsi="Comic Sans MS"/>
          <w:b/>
          <w:color w:val="ED7D31" w:themeColor="accent2"/>
          <w:sz w:val="36"/>
          <w:szCs w:val="3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030AE" w14:paraId="4B2E323E" w14:textId="77777777" w:rsidTr="00EA16D0">
        <w:tc>
          <w:tcPr>
            <w:tcW w:w="1541" w:type="dxa"/>
          </w:tcPr>
          <w:p w14:paraId="75104606" w14:textId="77777777" w:rsidR="00C030AE" w:rsidRDefault="00C030AE" w:rsidP="00EA16D0">
            <w:pPr>
              <w:jc w:val="both"/>
            </w:pPr>
          </w:p>
        </w:tc>
        <w:tc>
          <w:tcPr>
            <w:tcW w:w="1541" w:type="dxa"/>
          </w:tcPr>
          <w:p w14:paraId="0C5B5104" w14:textId="77777777" w:rsidR="006B731A" w:rsidRPr="006B731A" w:rsidRDefault="006B731A" w:rsidP="00EA16D0">
            <w:pPr>
              <w:rPr>
                <w:b/>
                <w:color w:val="00B0F0"/>
              </w:rPr>
            </w:pPr>
          </w:p>
        </w:tc>
        <w:tc>
          <w:tcPr>
            <w:tcW w:w="1541" w:type="dxa"/>
          </w:tcPr>
          <w:p w14:paraId="263FAB3F" w14:textId="77777777" w:rsidR="00C030AE" w:rsidRPr="00296CC6" w:rsidRDefault="00C030AE" w:rsidP="00EA16D0"/>
        </w:tc>
        <w:tc>
          <w:tcPr>
            <w:tcW w:w="1541" w:type="dxa"/>
          </w:tcPr>
          <w:p w14:paraId="73994A7A" w14:textId="77777777" w:rsidR="00C030AE" w:rsidRDefault="00C030AE" w:rsidP="00BB79EB"/>
        </w:tc>
        <w:tc>
          <w:tcPr>
            <w:tcW w:w="1542" w:type="dxa"/>
          </w:tcPr>
          <w:p w14:paraId="5ACB2C2B" w14:textId="77777777" w:rsidR="00C030AE" w:rsidRDefault="00C030AE" w:rsidP="00BB79EB"/>
        </w:tc>
        <w:tc>
          <w:tcPr>
            <w:tcW w:w="1542" w:type="dxa"/>
          </w:tcPr>
          <w:p w14:paraId="3F6A6595" w14:textId="77777777" w:rsidR="00C55452" w:rsidRDefault="00C55452" w:rsidP="00C030AE"/>
          <w:p w14:paraId="6FC7D78C" w14:textId="77777777" w:rsidR="00A94C85" w:rsidRPr="00A94C85" w:rsidRDefault="00A94C85" w:rsidP="00BB79EB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1542" w:type="dxa"/>
          </w:tcPr>
          <w:p w14:paraId="60A50E91" w14:textId="77777777" w:rsidR="00C030AE" w:rsidRDefault="00C030AE" w:rsidP="00EA16D0">
            <w:r>
              <w:t xml:space="preserve">Sat - </w:t>
            </w:r>
            <w:r w:rsidR="00CF3259">
              <w:t>1</w:t>
            </w:r>
          </w:p>
          <w:p w14:paraId="372CC27E" w14:textId="77777777" w:rsidR="00C030AE" w:rsidRPr="00685F88" w:rsidRDefault="00C030AE" w:rsidP="00EA16D0">
            <w:pPr>
              <w:rPr>
                <w:b/>
                <w:bCs/>
              </w:rPr>
            </w:pPr>
          </w:p>
        </w:tc>
      </w:tr>
      <w:tr w:rsidR="00C030AE" w14:paraId="7B4F3D91" w14:textId="77777777" w:rsidTr="00EA16D0">
        <w:tc>
          <w:tcPr>
            <w:tcW w:w="1541" w:type="dxa"/>
          </w:tcPr>
          <w:p w14:paraId="464A3F87" w14:textId="77777777" w:rsidR="00C030AE" w:rsidRDefault="00CF3259" w:rsidP="00EA16D0">
            <w:r>
              <w:t>Sun – 2</w:t>
            </w:r>
          </w:p>
          <w:p w14:paraId="2973F111" w14:textId="77777777" w:rsidR="001B0126" w:rsidRDefault="001B0126" w:rsidP="00EA16D0"/>
          <w:p w14:paraId="5FF3D68A" w14:textId="77777777" w:rsidR="00C030AE" w:rsidRPr="001B0126" w:rsidRDefault="001B0126" w:rsidP="00296CC6">
            <w:pPr>
              <w:rPr>
                <w:b/>
                <w:color w:val="833C0B" w:themeColor="accent2" w:themeShade="80"/>
              </w:rPr>
            </w:pPr>
            <w:r w:rsidRPr="001B0126">
              <w:rPr>
                <w:b/>
                <w:color w:val="833C0B" w:themeColor="accent2" w:themeShade="80"/>
              </w:rPr>
              <w:t>TG Choc River Comp</w:t>
            </w:r>
          </w:p>
          <w:p w14:paraId="287A6345" w14:textId="77777777" w:rsidR="00296CC6" w:rsidRDefault="00296CC6" w:rsidP="00296CC6"/>
          <w:p w14:paraId="7A3F208F" w14:textId="77777777" w:rsidR="00296CC6" w:rsidRDefault="00296CC6" w:rsidP="00296CC6"/>
        </w:tc>
        <w:tc>
          <w:tcPr>
            <w:tcW w:w="1541" w:type="dxa"/>
          </w:tcPr>
          <w:p w14:paraId="62D10DA0" w14:textId="77777777" w:rsidR="00C030AE" w:rsidRDefault="00C030AE" w:rsidP="00EA16D0">
            <w:r>
              <w:t xml:space="preserve">Mon </w:t>
            </w:r>
            <w:r w:rsidR="006B731A">
              <w:t>–</w:t>
            </w:r>
            <w:r>
              <w:t xml:space="preserve"> </w:t>
            </w:r>
            <w:r w:rsidR="00CF3259">
              <w:t>3</w:t>
            </w:r>
          </w:p>
        </w:tc>
        <w:tc>
          <w:tcPr>
            <w:tcW w:w="1541" w:type="dxa"/>
          </w:tcPr>
          <w:p w14:paraId="0904A0C0" w14:textId="77777777" w:rsidR="00C030AE" w:rsidRDefault="00C030AE" w:rsidP="00EA16D0">
            <w:r>
              <w:t xml:space="preserve">Tue – </w:t>
            </w:r>
            <w:r w:rsidR="00CF3259">
              <w:t>4</w:t>
            </w:r>
          </w:p>
        </w:tc>
        <w:tc>
          <w:tcPr>
            <w:tcW w:w="1541" w:type="dxa"/>
          </w:tcPr>
          <w:p w14:paraId="11978F43" w14:textId="77777777" w:rsidR="00C030AE" w:rsidRDefault="00C030AE" w:rsidP="00EA16D0">
            <w:r>
              <w:t xml:space="preserve">Wed </w:t>
            </w:r>
            <w:r w:rsidR="00BB79EB">
              <w:t>–</w:t>
            </w:r>
            <w:r>
              <w:t xml:space="preserve"> </w:t>
            </w:r>
            <w:r w:rsidR="00CF3259">
              <w:t>5</w:t>
            </w:r>
          </w:p>
        </w:tc>
        <w:tc>
          <w:tcPr>
            <w:tcW w:w="1542" w:type="dxa"/>
          </w:tcPr>
          <w:p w14:paraId="7E5FC8F0" w14:textId="77777777" w:rsidR="00C030AE" w:rsidRDefault="00C030AE" w:rsidP="00EA16D0">
            <w:r>
              <w:t xml:space="preserve">Thurs </w:t>
            </w:r>
            <w:r w:rsidR="00677FAF">
              <w:t>–</w:t>
            </w:r>
            <w:r w:rsidR="00CF3259">
              <w:t xml:space="preserve"> 6</w:t>
            </w:r>
          </w:p>
          <w:p w14:paraId="3BACA9F5" w14:textId="77777777" w:rsidR="00677FAF" w:rsidRDefault="00677FAF" w:rsidP="00C73739">
            <w:pPr>
              <w:rPr>
                <w:b/>
                <w:color w:val="FF0066"/>
              </w:rPr>
            </w:pPr>
          </w:p>
          <w:p w14:paraId="6A00DEC3" w14:textId="77777777" w:rsidR="003D263D" w:rsidRPr="00165DFB" w:rsidRDefault="003D263D" w:rsidP="00C73739">
            <w:pPr>
              <w:rPr>
                <w:b/>
                <w:color w:val="F622CE"/>
              </w:rPr>
            </w:pPr>
            <w:r w:rsidRPr="00165DFB">
              <w:rPr>
                <w:b/>
                <w:color w:val="F622CE"/>
              </w:rPr>
              <w:t>Elite Canada</w:t>
            </w:r>
          </w:p>
        </w:tc>
        <w:tc>
          <w:tcPr>
            <w:tcW w:w="1542" w:type="dxa"/>
          </w:tcPr>
          <w:p w14:paraId="3E6ED8F9" w14:textId="77777777" w:rsidR="00C030AE" w:rsidRDefault="00C030AE" w:rsidP="00EA16D0">
            <w:r>
              <w:t xml:space="preserve">Fri </w:t>
            </w:r>
            <w:r w:rsidR="00BB79EB">
              <w:t>–</w:t>
            </w:r>
            <w:r>
              <w:t xml:space="preserve"> </w:t>
            </w:r>
            <w:r w:rsidR="00CF3259">
              <w:t>7</w:t>
            </w:r>
          </w:p>
          <w:p w14:paraId="3D86A525" w14:textId="77777777" w:rsidR="00BB79EB" w:rsidRDefault="00BB79EB" w:rsidP="00EA16D0">
            <w:pPr>
              <w:rPr>
                <w:b/>
                <w:color w:val="2F5496" w:themeColor="accent1" w:themeShade="BF"/>
              </w:rPr>
            </w:pPr>
          </w:p>
          <w:p w14:paraId="717A4A5D" w14:textId="77777777" w:rsidR="003D263D" w:rsidRPr="003D263D" w:rsidRDefault="003D263D" w:rsidP="00EA16D0">
            <w:pPr>
              <w:rPr>
                <w:b/>
                <w:color w:val="F622CE"/>
              </w:rPr>
            </w:pPr>
            <w:r w:rsidRPr="003D263D">
              <w:rPr>
                <w:b/>
                <w:color w:val="F622CE"/>
              </w:rPr>
              <w:t>Elite Canada</w:t>
            </w:r>
          </w:p>
        </w:tc>
        <w:tc>
          <w:tcPr>
            <w:tcW w:w="1542" w:type="dxa"/>
          </w:tcPr>
          <w:p w14:paraId="7B83CE63" w14:textId="77777777" w:rsidR="00C030AE" w:rsidRDefault="00CF3259" w:rsidP="00EA16D0">
            <w:r>
              <w:t>Sat – 8</w:t>
            </w:r>
          </w:p>
          <w:p w14:paraId="0A91AEDE" w14:textId="77777777" w:rsidR="00C030AE" w:rsidRDefault="00C030AE" w:rsidP="00C030AE">
            <w:pPr>
              <w:rPr>
                <w:b/>
                <w:color w:val="2F5496" w:themeColor="accent1" w:themeShade="BF"/>
              </w:rPr>
            </w:pPr>
          </w:p>
          <w:p w14:paraId="11EE3AB7" w14:textId="77777777" w:rsidR="003D263D" w:rsidRPr="00165DFB" w:rsidRDefault="003D263D" w:rsidP="00C030AE">
            <w:pPr>
              <w:rPr>
                <w:b/>
                <w:color w:val="F622CE"/>
              </w:rPr>
            </w:pPr>
            <w:r w:rsidRPr="00165DFB">
              <w:rPr>
                <w:b/>
                <w:color w:val="F622CE"/>
              </w:rPr>
              <w:t>Elite Canada</w:t>
            </w:r>
          </w:p>
        </w:tc>
      </w:tr>
      <w:tr w:rsidR="00C030AE" w14:paraId="5777DDC9" w14:textId="77777777" w:rsidTr="00EA16D0">
        <w:tc>
          <w:tcPr>
            <w:tcW w:w="1541" w:type="dxa"/>
          </w:tcPr>
          <w:p w14:paraId="29F9E1A2" w14:textId="77777777" w:rsidR="00C030AE" w:rsidRDefault="00CF3259" w:rsidP="00EA16D0">
            <w:r>
              <w:t>Sun - 9</w:t>
            </w:r>
          </w:p>
          <w:p w14:paraId="7251C45D" w14:textId="77777777" w:rsidR="00C030AE" w:rsidRDefault="003D263D" w:rsidP="00CF3259">
            <w:pPr>
              <w:rPr>
                <w:b/>
                <w:color w:val="F622CE"/>
              </w:rPr>
            </w:pPr>
            <w:r w:rsidRPr="00165DFB">
              <w:rPr>
                <w:b/>
                <w:color w:val="F622CE"/>
              </w:rPr>
              <w:t>Elite Canada</w:t>
            </w:r>
          </w:p>
          <w:p w14:paraId="45E70CAF" w14:textId="77777777" w:rsidR="00165DFB" w:rsidRPr="00165DFB" w:rsidRDefault="00165DFB" w:rsidP="00CF3259">
            <w:pPr>
              <w:rPr>
                <w:b/>
                <w:color w:val="00B0F0"/>
              </w:rPr>
            </w:pPr>
            <w:r w:rsidRPr="00165DFB">
              <w:rPr>
                <w:b/>
                <w:color w:val="00B0F0"/>
              </w:rPr>
              <w:t>Gift Card tickets due</w:t>
            </w:r>
          </w:p>
          <w:p w14:paraId="4BDE7ACD" w14:textId="77777777" w:rsidR="00165DFB" w:rsidRPr="00165DFB" w:rsidRDefault="00165DFB" w:rsidP="00CF3259">
            <w:pPr>
              <w:rPr>
                <w:color w:val="F622CE"/>
              </w:rPr>
            </w:pPr>
          </w:p>
        </w:tc>
        <w:tc>
          <w:tcPr>
            <w:tcW w:w="1541" w:type="dxa"/>
          </w:tcPr>
          <w:p w14:paraId="3119F386" w14:textId="77777777" w:rsidR="00C030AE" w:rsidRDefault="00CF3259" w:rsidP="00EA16D0">
            <w:r>
              <w:t>Mon – 10</w:t>
            </w:r>
          </w:p>
          <w:p w14:paraId="4BA0287B" w14:textId="77777777" w:rsidR="00C030AE" w:rsidRPr="0098740E" w:rsidRDefault="00C030AE" w:rsidP="0062401E">
            <w:pPr>
              <w:rPr>
                <w:b/>
                <w:color w:val="FF0000"/>
              </w:rPr>
            </w:pPr>
          </w:p>
        </w:tc>
        <w:tc>
          <w:tcPr>
            <w:tcW w:w="1541" w:type="dxa"/>
          </w:tcPr>
          <w:p w14:paraId="5A3DD77D" w14:textId="77777777" w:rsidR="00C030AE" w:rsidRDefault="00C030AE" w:rsidP="00EA16D0">
            <w:r>
              <w:t xml:space="preserve">Tue - </w:t>
            </w:r>
            <w:r w:rsidR="00CF3259">
              <w:t>11</w:t>
            </w:r>
          </w:p>
        </w:tc>
        <w:tc>
          <w:tcPr>
            <w:tcW w:w="1541" w:type="dxa"/>
          </w:tcPr>
          <w:p w14:paraId="1180CA54" w14:textId="77777777" w:rsidR="00C030AE" w:rsidRDefault="00C030AE" w:rsidP="00EA16D0">
            <w:r>
              <w:t xml:space="preserve">Wed - </w:t>
            </w:r>
            <w:r w:rsidR="00CF3259">
              <w:t>12</w:t>
            </w:r>
          </w:p>
        </w:tc>
        <w:tc>
          <w:tcPr>
            <w:tcW w:w="1542" w:type="dxa"/>
          </w:tcPr>
          <w:p w14:paraId="14DEABEB" w14:textId="77777777" w:rsidR="00C030AE" w:rsidRDefault="00C030AE" w:rsidP="00EA16D0">
            <w:r>
              <w:t>Thurs-</w:t>
            </w:r>
            <w:r w:rsidR="00CF3259">
              <w:t xml:space="preserve"> 13</w:t>
            </w:r>
            <w:r>
              <w:t xml:space="preserve"> </w:t>
            </w:r>
          </w:p>
        </w:tc>
        <w:tc>
          <w:tcPr>
            <w:tcW w:w="1542" w:type="dxa"/>
          </w:tcPr>
          <w:p w14:paraId="3D762113" w14:textId="77777777" w:rsidR="00C030AE" w:rsidRDefault="00C030AE" w:rsidP="00EA16D0">
            <w:r>
              <w:t xml:space="preserve">Fri </w:t>
            </w:r>
            <w:r w:rsidR="00FF4DF7">
              <w:t>–</w:t>
            </w:r>
            <w:r w:rsidR="00CF3259">
              <w:t xml:space="preserve"> 14</w:t>
            </w:r>
          </w:p>
          <w:p w14:paraId="77DFB369" w14:textId="77777777" w:rsidR="00FF4DF7" w:rsidRPr="001B0126" w:rsidRDefault="001B0126" w:rsidP="00785222">
            <w:pPr>
              <w:rPr>
                <w:b/>
                <w:color w:val="00B050"/>
              </w:rPr>
            </w:pPr>
            <w:r w:rsidRPr="001B0126">
              <w:rPr>
                <w:b/>
                <w:color w:val="00B050"/>
              </w:rPr>
              <w:t>Chocolate River Classic</w:t>
            </w:r>
          </w:p>
          <w:p w14:paraId="5BF2B75B" w14:textId="77777777" w:rsidR="00C55452" w:rsidRPr="00165DFB" w:rsidRDefault="00165DFB" w:rsidP="00785222">
            <w:pPr>
              <w:rPr>
                <w:b/>
                <w:color w:val="00B0F0"/>
              </w:rPr>
            </w:pPr>
            <w:r w:rsidRPr="00165DFB">
              <w:rPr>
                <w:b/>
                <w:color w:val="00B0F0"/>
              </w:rPr>
              <w:t>Gift Card Winner</w:t>
            </w:r>
            <w:r>
              <w:rPr>
                <w:b/>
                <w:color w:val="00B0F0"/>
              </w:rPr>
              <w:t xml:space="preserve"> ?</w:t>
            </w:r>
          </w:p>
        </w:tc>
        <w:tc>
          <w:tcPr>
            <w:tcW w:w="1542" w:type="dxa"/>
          </w:tcPr>
          <w:p w14:paraId="097113C6" w14:textId="77777777" w:rsidR="00C030AE" w:rsidRDefault="00CF3259" w:rsidP="00EA16D0">
            <w:r>
              <w:t>Sat –15</w:t>
            </w:r>
          </w:p>
          <w:p w14:paraId="5210541E" w14:textId="77777777" w:rsidR="00C030AE" w:rsidRPr="00DF5AE2" w:rsidRDefault="001B0126" w:rsidP="00BB79E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Chocolate River Classic</w:t>
            </w:r>
          </w:p>
        </w:tc>
      </w:tr>
      <w:tr w:rsidR="00C030AE" w14:paraId="778B8EC0" w14:textId="77777777" w:rsidTr="00EA16D0">
        <w:tc>
          <w:tcPr>
            <w:tcW w:w="1541" w:type="dxa"/>
          </w:tcPr>
          <w:p w14:paraId="2C844E86" w14:textId="77777777" w:rsidR="00C030AE" w:rsidRDefault="00CF3259" w:rsidP="00EA16D0">
            <w:r>
              <w:t>Sun – 16</w:t>
            </w:r>
          </w:p>
          <w:p w14:paraId="6AC530BC" w14:textId="77777777" w:rsidR="00C030AE" w:rsidRPr="001B0126" w:rsidRDefault="001B0126" w:rsidP="001B0126">
            <w:pPr>
              <w:rPr>
                <w:b/>
                <w:color w:val="00B050"/>
              </w:rPr>
            </w:pPr>
            <w:r w:rsidRPr="001B0126">
              <w:rPr>
                <w:b/>
                <w:color w:val="00B050"/>
              </w:rPr>
              <w:t>Chocolate River Classic</w:t>
            </w:r>
          </w:p>
          <w:p w14:paraId="29EB9622" w14:textId="77777777" w:rsidR="00C030AE" w:rsidRDefault="00C030AE" w:rsidP="00BB79EB"/>
        </w:tc>
        <w:tc>
          <w:tcPr>
            <w:tcW w:w="1541" w:type="dxa"/>
          </w:tcPr>
          <w:p w14:paraId="4DEB5750" w14:textId="77777777" w:rsidR="00C030AE" w:rsidRDefault="00C030AE" w:rsidP="00EA16D0">
            <w:r>
              <w:t xml:space="preserve">Mon – </w:t>
            </w:r>
            <w:r w:rsidR="00CF3259">
              <w:t>17</w:t>
            </w:r>
          </w:p>
          <w:p w14:paraId="58818468" w14:textId="77777777" w:rsidR="00296CC6" w:rsidRPr="00237BC9" w:rsidRDefault="00237BC9" w:rsidP="00EA16D0">
            <w:pPr>
              <w:rPr>
                <w:b/>
                <w:color w:val="FF0000"/>
              </w:rPr>
            </w:pPr>
            <w:r w:rsidRPr="00237BC9">
              <w:rPr>
                <w:b/>
                <w:color w:val="FF0000"/>
              </w:rPr>
              <w:t xml:space="preserve">Family Day </w:t>
            </w:r>
          </w:p>
          <w:p w14:paraId="7BC17CA5" w14:textId="77777777" w:rsidR="00237BC9" w:rsidRDefault="00237BC9" w:rsidP="00EA16D0">
            <w:r w:rsidRPr="00237BC9">
              <w:rPr>
                <w:b/>
                <w:color w:val="FF0000"/>
              </w:rPr>
              <w:t>NO GYM</w:t>
            </w:r>
          </w:p>
          <w:p w14:paraId="48D7B13D" w14:textId="77777777" w:rsidR="00296CC6" w:rsidRPr="00B40BED" w:rsidRDefault="00296CC6" w:rsidP="00EA16D0">
            <w:pPr>
              <w:rPr>
                <w:b/>
                <w:color w:val="FF0000"/>
              </w:rPr>
            </w:pPr>
          </w:p>
        </w:tc>
        <w:tc>
          <w:tcPr>
            <w:tcW w:w="1541" w:type="dxa"/>
          </w:tcPr>
          <w:p w14:paraId="15B74F33" w14:textId="77777777" w:rsidR="00C030AE" w:rsidRDefault="00CF3259" w:rsidP="00EA16D0">
            <w:r>
              <w:t>Tue – 18</w:t>
            </w:r>
          </w:p>
          <w:p w14:paraId="3466096E" w14:textId="77777777" w:rsidR="00296CC6" w:rsidRDefault="00296CC6" w:rsidP="00EA16D0"/>
          <w:p w14:paraId="498499C0" w14:textId="77777777" w:rsidR="00C030AE" w:rsidRDefault="00C030AE" w:rsidP="00BB79EB"/>
        </w:tc>
        <w:tc>
          <w:tcPr>
            <w:tcW w:w="1541" w:type="dxa"/>
          </w:tcPr>
          <w:p w14:paraId="7F0B3DF4" w14:textId="77777777" w:rsidR="00C030AE" w:rsidRDefault="00CF3259" w:rsidP="00EA16D0">
            <w:r>
              <w:t>Wed – 19</w:t>
            </w:r>
          </w:p>
          <w:p w14:paraId="6D54A65C" w14:textId="77777777" w:rsidR="00296CC6" w:rsidRDefault="00296CC6" w:rsidP="00EA16D0"/>
          <w:p w14:paraId="637F06D7" w14:textId="77777777" w:rsidR="00B02EC0" w:rsidRPr="00B02EC0" w:rsidRDefault="00B02EC0" w:rsidP="00EA16D0">
            <w:pPr>
              <w:rPr>
                <w:b/>
                <w:color w:val="00B050"/>
              </w:rPr>
            </w:pPr>
          </w:p>
          <w:p w14:paraId="1B3643D8" w14:textId="77777777" w:rsidR="00C030AE" w:rsidRDefault="00C030AE" w:rsidP="00EA16D0"/>
        </w:tc>
        <w:tc>
          <w:tcPr>
            <w:tcW w:w="1542" w:type="dxa"/>
          </w:tcPr>
          <w:p w14:paraId="0BD571DD" w14:textId="77777777" w:rsidR="00C030AE" w:rsidRDefault="00CF3259" w:rsidP="00EA16D0">
            <w:r>
              <w:t>Thurs– 20</w:t>
            </w:r>
          </w:p>
          <w:p w14:paraId="167DEE33" w14:textId="77777777" w:rsidR="00296CC6" w:rsidRDefault="00296CC6" w:rsidP="00EA16D0"/>
          <w:p w14:paraId="7827D5DE" w14:textId="77777777" w:rsidR="00B40BED" w:rsidRPr="00B40BED" w:rsidRDefault="00B40BED" w:rsidP="00EA16D0">
            <w:pPr>
              <w:rPr>
                <w:b/>
                <w:color w:val="FF0000"/>
              </w:rPr>
            </w:pPr>
          </w:p>
        </w:tc>
        <w:tc>
          <w:tcPr>
            <w:tcW w:w="1542" w:type="dxa"/>
          </w:tcPr>
          <w:p w14:paraId="2B44A075" w14:textId="77777777" w:rsidR="00C030AE" w:rsidRDefault="00CF3259" w:rsidP="00EA16D0">
            <w:r>
              <w:t>Fri – 21</w:t>
            </w:r>
          </w:p>
          <w:p w14:paraId="02CC7742" w14:textId="77777777" w:rsidR="009D735E" w:rsidRDefault="009D735E" w:rsidP="00EA16D0">
            <w:pPr>
              <w:rPr>
                <w:b/>
                <w:color w:val="C45911" w:themeColor="accent2" w:themeShade="BF"/>
              </w:rPr>
            </w:pPr>
          </w:p>
          <w:p w14:paraId="7907CEC7" w14:textId="77777777" w:rsidR="00B40BED" w:rsidRPr="00B40BED" w:rsidRDefault="00B40BED" w:rsidP="00CF3259">
            <w:pPr>
              <w:rPr>
                <w:b/>
                <w:color w:val="FF0000"/>
              </w:rPr>
            </w:pPr>
          </w:p>
        </w:tc>
        <w:tc>
          <w:tcPr>
            <w:tcW w:w="1542" w:type="dxa"/>
          </w:tcPr>
          <w:p w14:paraId="3B94A427" w14:textId="77777777" w:rsidR="00C030AE" w:rsidRDefault="00CF3259" w:rsidP="00EA16D0">
            <w:r>
              <w:t>Sat – 22</w:t>
            </w:r>
          </w:p>
          <w:p w14:paraId="506A4050" w14:textId="77777777" w:rsidR="009D735E" w:rsidRDefault="009D735E" w:rsidP="00EA16D0">
            <w:pPr>
              <w:rPr>
                <w:b/>
                <w:color w:val="C45911" w:themeColor="accent2" w:themeShade="BF"/>
              </w:rPr>
            </w:pPr>
          </w:p>
          <w:p w14:paraId="1732163B" w14:textId="77777777" w:rsidR="00B40BED" w:rsidRPr="00B40BED" w:rsidRDefault="00B40BED" w:rsidP="00CF3259">
            <w:pPr>
              <w:rPr>
                <w:b/>
                <w:color w:val="FF0000"/>
              </w:rPr>
            </w:pPr>
          </w:p>
        </w:tc>
      </w:tr>
      <w:tr w:rsidR="00C030AE" w14:paraId="3A103647" w14:textId="77777777" w:rsidTr="004B3517">
        <w:trPr>
          <w:trHeight w:val="1422"/>
        </w:trPr>
        <w:tc>
          <w:tcPr>
            <w:tcW w:w="1541" w:type="dxa"/>
          </w:tcPr>
          <w:p w14:paraId="3FF05A3B" w14:textId="77777777" w:rsidR="00C030AE" w:rsidRDefault="00CF3259" w:rsidP="00EA16D0">
            <w:r>
              <w:t>Sun – 23</w:t>
            </w:r>
          </w:p>
          <w:p w14:paraId="02C2544B" w14:textId="77777777" w:rsidR="009D735E" w:rsidRDefault="009D735E" w:rsidP="00EA16D0">
            <w:pPr>
              <w:rPr>
                <w:b/>
                <w:color w:val="C45911" w:themeColor="accent2" w:themeShade="BF"/>
              </w:rPr>
            </w:pPr>
          </w:p>
          <w:p w14:paraId="74285FF7" w14:textId="77777777" w:rsidR="00C030AE" w:rsidRDefault="00C030AE" w:rsidP="00EA16D0"/>
          <w:p w14:paraId="4BF672B4" w14:textId="77777777" w:rsidR="00C030AE" w:rsidRDefault="00C030AE" w:rsidP="00EA16D0"/>
          <w:p w14:paraId="489B4A6B" w14:textId="77777777" w:rsidR="00C030AE" w:rsidRDefault="00C030AE" w:rsidP="00EA16D0"/>
          <w:p w14:paraId="0882BB59" w14:textId="77777777" w:rsidR="00C030AE" w:rsidRDefault="00C030AE" w:rsidP="00EA16D0"/>
        </w:tc>
        <w:tc>
          <w:tcPr>
            <w:tcW w:w="1541" w:type="dxa"/>
          </w:tcPr>
          <w:p w14:paraId="1A59FBF5" w14:textId="77777777" w:rsidR="00C030AE" w:rsidRDefault="00C030AE" w:rsidP="00EA16D0">
            <w:r>
              <w:t xml:space="preserve">Mon – </w:t>
            </w:r>
            <w:r w:rsidR="00CF3259">
              <w:t>24</w:t>
            </w:r>
          </w:p>
          <w:p w14:paraId="0923A971" w14:textId="77777777" w:rsidR="00296CC6" w:rsidRDefault="00296CC6" w:rsidP="00EA16D0"/>
          <w:p w14:paraId="382819CF" w14:textId="77777777" w:rsidR="00B40BED" w:rsidRPr="00B40BED" w:rsidRDefault="00B40BED" w:rsidP="00EA16D0">
            <w:pPr>
              <w:rPr>
                <w:b/>
                <w:color w:val="FF0000"/>
              </w:rPr>
            </w:pPr>
          </w:p>
        </w:tc>
        <w:tc>
          <w:tcPr>
            <w:tcW w:w="1541" w:type="dxa"/>
          </w:tcPr>
          <w:p w14:paraId="7572F828" w14:textId="77777777" w:rsidR="00C030AE" w:rsidRDefault="00C030AE" w:rsidP="00C030AE">
            <w:r>
              <w:t xml:space="preserve">Tue </w:t>
            </w:r>
            <w:r w:rsidR="00296CC6">
              <w:t>–</w:t>
            </w:r>
            <w:r>
              <w:t xml:space="preserve"> </w:t>
            </w:r>
            <w:r w:rsidR="00CF3259">
              <w:t>25</w:t>
            </w:r>
          </w:p>
          <w:p w14:paraId="56A70E31" w14:textId="77777777" w:rsidR="00296CC6" w:rsidRDefault="00296CC6" w:rsidP="00C030AE"/>
          <w:p w14:paraId="61D84AC9" w14:textId="77777777" w:rsidR="00B40BED" w:rsidRPr="00B40BED" w:rsidRDefault="00B40BED" w:rsidP="00C030AE">
            <w:pPr>
              <w:rPr>
                <w:b/>
                <w:color w:val="FF0000"/>
              </w:rPr>
            </w:pPr>
          </w:p>
        </w:tc>
        <w:tc>
          <w:tcPr>
            <w:tcW w:w="1541" w:type="dxa"/>
          </w:tcPr>
          <w:p w14:paraId="41B9EAD2" w14:textId="77777777" w:rsidR="00C030AE" w:rsidRPr="00BB79EB" w:rsidRDefault="00BB79EB" w:rsidP="0062401E">
            <w:r w:rsidRPr="00BB79EB">
              <w:t>Wed – 2</w:t>
            </w:r>
            <w:r w:rsidR="00CF3259">
              <w:t>6</w:t>
            </w:r>
          </w:p>
        </w:tc>
        <w:tc>
          <w:tcPr>
            <w:tcW w:w="1542" w:type="dxa"/>
          </w:tcPr>
          <w:p w14:paraId="1472400D" w14:textId="77777777" w:rsidR="00C030AE" w:rsidRDefault="00CF3259" w:rsidP="00EA16D0">
            <w:pPr>
              <w:rPr>
                <w:bCs/>
              </w:rPr>
            </w:pPr>
            <w:r>
              <w:rPr>
                <w:bCs/>
              </w:rPr>
              <w:t>Thurs – 27</w:t>
            </w:r>
          </w:p>
          <w:p w14:paraId="7E0FEA51" w14:textId="77777777" w:rsidR="00C030AE" w:rsidRPr="0098740E" w:rsidRDefault="00C030AE" w:rsidP="00EA16D0">
            <w:pPr>
              <w:rPr>
                <w:b/>
                <w:bCs/>
                <w:color w:val="FF0000"/>
              </w:rPr>
            </w:pPr>
          </w:p>
        </w:tc>
        <w:tc>
          <w:tcPr>
            <w:tcW w:w="1542" w:type="dxa"/>
          </w:tcPr>
          <w:p w14:paraId="439D1D16" w14:textId="77777777" w:rsidR="00FF4DF7" w:rsidRPr="00BB79EB" w:rsidRDefault="00BB79EB" w:rsidP="00EA16D0">
            <w:r w:rsidRPr="00BB79EB">
              <w:t xml:space="preserve">Fri – </w:t>
            </w:r>
            <w:r w:rsidR="00CF3259">
              <w:t>28</w:t>
            </w:r>
          </w:p>
        </w:tc>
        <w:tc>
          <w:tcPr>
            <w:tcW w:w="1542" w:type="dxa"/>
          </w:tcPr>
          <w:p w14:paraId="7D71B1FA" w14:textId="77777777" w:rsidR="00FF4DF7" w:rsidRDefault="00CF3259" w:rsidP="00EA16D0">
            <w:r w:rsidRPr="00CF3259">
              <w:t xml:space="preserve">Sat </w:t>
            </w:r>
            <w:r w:rsidR="001B0126">
              <w:t>–</w:t>
            </w:r>
            <w:r w:rsidRPr="00CF3259">
              <w:t xml:space="preserve"> 29</w:t>
            </w:r>
          </w:p>
          <w:p w14:paraId="0DC5AD9F" w14:textId="77777777" w:rsidR="001B0126" w:rsidRDefault="001B0126" w:rsidP="00EA16D0"/>
          <w:p w14:paraId="73A27284" w14:textId="77777777" w:rsidR="001B0126" w:rsidRPr="001B0126" w:rsidRDefault="001B0126" w:rsidP="00EA16D0">
            <w:pPr>
              <w:rPr>
                <w:b/>
                <w:color w:val="7030A0"/>
              </w:rPr>
            </w:pPr>
            <w:r w:rsidRPr="001B0126">
              <w:rPr>
                <w:b/>
                <w:color w:val="7030A0"/>
              </w:rPr>
              <w:t>TG Kingswood Spring Cup</w:t>
            </w:r>
          </w:p>
        </w:tc>
      </w:tr>
      <w:tr w:rsidR="00FF4DF7" w14:paraId="3688C862" w14:textId="77777777" w:rsidTr="00EA16D0">
        <w:tc>
          <w:tcPr>
            <w:tcW w:w="1541" w:type="dxa"/>
          </w:tcPr>
          <w:p w14:paraId="1AFF133E" w14:textId="77777777" w:rsidR="00FF4DF7" w:rsidRPr="00FF4DF7" w:rsidRDefault="00FF4DF7" w:rsidP="00EA16D0">
            <w:pPr>
              <w:rPr>
                <w:b/>
                <w:color w:val="00B050"/>
              </w:rPr>
            </w:pPr>
          </w:p>
        </w:tc>
        <w:tc>
          <w:tcPr>
            <w:tcW w:w="1541" w:type="dxa"/>
          </w:tcPr>
          <w:p w14:paraId="4691F602" w14:textId="77777777" w:rsidR="00FF4DF7" w:rsidRDefault="00FF4DF7" w:rsidP="00EA16D0"/>
        </w:tc>
        <w:tc>
          <w:tcPr>
            <w:tcW w:w="1541" w:type="dxa"/>
          </w:tcPr>
          <w:p w14:paraId="68978550" w14:textId="77777777" w:rsidR="00FF4DF7" w:rsidRDefault="00FF4DF7" w:rsidP="00C030AE"/>
        </w:tc>
        <w:tc>
          <w:tcPr>
            <w:tcW w:w="1541" w:type="dxa"/>
          </w:tcPr>
          <w:p w14:paraId="17E23F0F" w14:textId="77777777" w:rsidR="00FF4DF7" w:rsidRDefault="00FF4DF7" w:rsidP="00EA16D0"/>
        </w:tc>
        <w:tc>
          <w:tcPr>
            <w:tcW w:w="1542" w:type="dxa"/>
          </w:tcPr>
          <w:p w14:paraId="5D99D2A0" w14:textId="77777777" w:rsidR="00FF4DF7" w:rsidRPr="00384132" w:rsidRDefault="00FF4DF7" w:rsidP="00EA16D0">
            <w:pPr>
              <w:rPr>
                <w:bCs/>
              </w:rPr>
            </w:pPr>
          </w:p>
        </w:tc>
        <w:tc>
          <w:tcPr>
            <w:tcW w:w="1542" w:type="dxa"/>
          </w:tcPr>
          <w:p w14:paraId="71323C75" w14:textId="77777777" w:rsidR="00FF4DF7" w:rsidRDefault="00FF4DF7" w:rsidP="00EA16D0"/>
        </w:tc>
        <w:tc>
          <w:tcPr>
            <w:tcW w:w="1542" w:type="dxa"/>
          </w:tcPr>
          <w:p w14:paraId="2F4649C5" w14:textId="77777777" w:rsidR="00FF4DF7" w:rsidRDefault="00FF4DF7" w:rsidP="00EA16D0"/>
        </w:tc>
      </w:tr>
    </w:tbl>
    <w:p w14:paraId="387C2BD2" w14:textId="77777777" w:rsidR="009D735E" w:rsidRDefault="009D735E" w:rsidP="00C030AE">
      <w:pPr>
        <w:jc w:val="left"/>
        <w:rPr>
          <w:b/>
          <w:bCs/>
          <w:sz w:val="24"/>
          <w:szCs w:val="24"/>
          <w:highlight w:val="yellow"/>
        </w:rPr>
      </w:pPr>
    </w:p>
    <w:p w14:paraId="0EA9F76D" w14:textId="77777777" w:rsidR="009D735E" w:rsidRDefault="009D735E" w:rsidP="00C030AE">
      <w:pPr>
        <w:jc w:val="left"/>
        <w:rPr>
          <w:b/>
          <w:bCs/>
          <w:sz w:val="24"/>
          <w:szCs w:val="24"/>
          <w:highlight w:val="yellow"/>
        </w:rPr>
      </w:pPr>
    </w:p>
    <w:p w14:paraId="2985C5CC" w14:textId="77777777" w:rsidR="00C030AE" w:rsidRDefault="001B0126" w:rsidP="00C030A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FEBRUARY</w:t>
      </w:r>
      <w:r w:rsidR="00C030AE" w:rsidRPr="00EF1912">
        <w:rPr>
          <w:b/>
          <w:bCs/>
          <w:sz w:val="24"/>
          <w:szCs w:val="24"/>
          <w:highlight w:val="yellow"/>
        </w:rPr>
        <w:t xml:space="preserve"> EVENTS AND CANCELLATIONS:</w:t>
      </w:r>
    </w:p>
    <w:p w14:paraId="0C01FB9A" w14:textId="77777777" w:rsidR="009D735E" w:rsidRDefault="001B0126" w:rsidP="009D735E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February</w:t>
      </w:r>
      <w:r w:rsidR="009D735E" w:rsidRPr="00296CC6">
        <w:rPr>
          <w:sz w:val="24"/>
          <w:szCs w:val="24"/>
          <w:u w:val="single"/>
        </w:rPr>
        <w:t xml:space="preserve"> 2</w:t>
      </w:r>
      <w:r w:rsidR="009D735E">
        <w:rPr>
          <w:sz w:val="24"/>
          <w:szCs w:val="24"/>
        </w:rPr>
        <w:t xml:space="preserve"> – </w:t>
      </w:r>
      <w:r>
        <w:rPr>
          <w:sz w:val="24"/>
          <w:szCs w:val="24"/>
        </w:rPr>
        <w:t>TG Chocolate River Classic Competition</w:t>
      </w:r>
      <w:r w:rsidR="00237BC9">
        <w:rPr>
          <w:sz w:val="24"/>
          <w:szCs w:val="24"/>
        </w:rPr>
        <w:t>, Moncton</w:t>
      </w:r>
      <w:r w:rsidR="009D735E">
        <w:rPr>
          <w:sz w:val="24"/>
          <w:szCs w:val="24"/>
        </w:rPr>
        <w:t xml:space="preserve"> </w:t>
      </w:r>
    </w:p>
    <w:p w14:paraId="431E0A47" w14:textId="77777777" w:rsidR="00237BC9" w:rsidRPr="006D2641" w:rsidRDefault="00237BC9" w:rsidP="00237BC9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February 6-9</w:t>
      </w:r>
      <w:r>
        <w:rPr>
          <w:sz w:val="24"/>
          <w:szCs w:val="24"/>
        </w:rPr>
        <w:t xml:space="preserve"> – Elite Canada</w:t>
      </w:r>
    </w:p>
    <w:p w14:paraId="727D1CA2" w14:textId="77777777" w:rsidR="00237BC9" w:rsidRPr="00FF2759" w:rsidRDefault="00237BC9" w:rsidP="00237BC9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February 9 </w:t>
      </w:r>
      <w:r>
        <w:rPr>
          <w:sz w:val="24"/>
          <w:szCs w:val="24"/>
        </w:rPr>
        <w:t>– Hand in tickets for Gift Card Fundraiser</w:t>
      </w:r>
    </w:p>
    <w:p w14:paraId="44C060B2" w14:textId="77777777" w:rsidR="00237BC9" w:rsidRPr="00FF2759" w:rsidRDefault="00237BC9" w:rsidP="00237BC9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February 14</w:t>
      </w:r>
      <w:r>
        <w:rPr>
          <w:sz w:val="24"/>
          <w:szCs w:val="24"/>
        </w:rPr>
        <w:t xml:space="preserve"> – Winner drawn for Gift Cards</w:t>
      </w:r>
    </w:p>
    <w:p w14:paraId="234A7198" w14:textId="77777777" w:rsidR="009D735E" w:rsidRDefault="00237BC9" w:rsidP="009D735E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February</w:t>
      </w:r>
      <w:r w:rsidR="009D735E" w:rsidRPr="00E851AE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4</w:t>
      </w:r>
      <w:r w:rsidR="009D735E" w:rsidRPr="00E851AE">
        <w:rPr>
          <w:sz w:val="24"/>
          <w:szCs w:val="24"/>
          <w:u w:val="single"/>
        </w:rPr>
        <w:t>-1</w:t>
      </w:r>
      <w:r>
        <w:rPr>
          <w:sz w:val="24"/>
          <w:szCs w:val="24"/>
          <w:u w:val="single"/>
        </w:rPr>
        <w:t>6</w:t>
      </w:r>
      <w:r w:rsidR="009D735E">
        <w:rPr>
          <w:sz w:val="24"/>
          <w:szCs w:val="24"/>
          <w:u w:val="single"/>
        </w:rPr>
        <w:t xml:space="preserve"> </w:t>
      </w:r>
      <w:r w:rsidR="009D735E">
        <w:rPr>
          <w:sz w:val="24"/>
          <w:szCs w:val="24"/>
        </w:rPr>
        <w:t xml:space="preserve">– </w:t>
      </w:r>
      <w:r>
        <w:rPr>
          <w:sz w:val="24"/>
          <w:szCs w:val="24"/>
        </w:rPr>
        <w:t>Chocolate River Classic 3</w:t>
      </w:r>
      <w:r w:rsidRPr="00237BC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Qualifier, Moncton</w:t>
      </w:r>
    </w:p>
    <w:p w14:paraId="79F4A164" w14:textId="77777777" w:rsidR="00237BC9" w:rsidRDefault="00237BC9" w:rsidP="00237BC9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February</w:t>
      </w:r>
      <w:r w:rsidRPr="00E851A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17</w:t>
      </w:r>
      <w:r>
        <w:rPr>
          <w:sz w:val="24"/>
          <w:szCs w:val="24"/>
        </w:rPr>
        <w:t xml:space="preserve"> – NO gymnastics, Family Day Holiday</w:t>
      </w:r>
    </w:p>
    <w:p w14:paraId="38E07CFA" w14:textId="77777777" w:rsidR="009D735E" w:rsidRPr="00E851AE" w:rsidRDefault="00237BC9" w:rsidP="009D735E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February</w:t>
      </w:r>
      <w:r w:rsidR="009D735E" w:rsidRPr="00E851AE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>9</w:t>
      </w:r>
      <w:r w:rsidR="009D735E">
        <w:rPr>
          <w:sz w:val="24"/>
          <w:szCs w:val="24"/>
        </w:rPr>
        <w:t xml:space="preserve"> – </w:t>
      </w:r>
      <w:r>
        <w:rPr>
          <w:sz w:val="24"/>
          <w:szCs w:val="24"/>
        </w:rPr>
        <w:t>TG Kingswood Spring Cup, Fredericton</w:t>
      </w:r>
    </w:p>
    <w:p w14:paraId="17276235" w14:textId="77777777" w:rsidR="00C030AE" w:rsidRDefault="00C030AE" w:rsidP="00C030A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UPCOMING FOR </w:t>
      </w:r>
      <w:r w:rsidR="001B0126">
        <w:rPr>
          <w:b/>
          <w:bCs/>
          <w:sz w:val="24"/>
          <w:szCs w:val="24"/>
          <w:highlight w:val="yellow"/>
        </w:rPr>
        <w:t>MARCH</w:t>
      </w:r>
      <w:r w:rsidRPr="00EF1912">
        <w:rPr>
          <w:b/>
          <w:bCs/>
          <w:sz w:val="24"/>
          <w:szCs w:val="24"/>
          <w:highlight w:val="yellow"/>
        </w:rPr>
        <w:t>:</w:t>
      </w:r>
    </w:p>
    <w:p w14:paraId="5CEF477F" w14:textId="77777777" w:rsidR="00C67471" w:rsidRDefault="00C67471" w:rsidP="00C6747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March</w:t>
      </w:r>
      <w:r w:rsidRPr="00296CC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4-8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Gymnix</w:t>
      </w:r>
      <w:proofErr w:type="spellEnd"/>
      <w:r>
        <w:rPr>
          <w:sz w:val="24"/>
          <w:szCs w:val="24"/>
        </w:rPr>
        <w:t xml:space="preserve"> International, Montreal</w:t>
      </w:r>
    </w:p>
    <w:p w14:paraId="6296AE79" w14:textId="77777777" w:rsidR="00C67471" w:rsidRDefault="00C67471" w:rsidP="00C67471">
      <w:pPr>
        <w:jc w:val="left"/>
        <w:rPr>
          <w:sz w:val="24"/>
          <w:szCs w:val="24"/>
        </w:rPr>
      </w:pPr>
      <w:r w:rsidRPr="00C67471">
        <w:rPr>
          <w:sz w:val="24"/>
          <w:szCs w:val="24"/>
          <w:u w:val="single"/>
        </w:rPr>
        <w:t>March 20-22</w:t>
      </w:r>
      <w:r>
        <w:rPr>
          <w:sz w:val="24"/>
          <w:szCs w:val="24"/>
          <w:u w:val="single"/>
        </w:rPr>
        <w:t xml:space="preserve"> </w:t>
      </w:r>
      <w:r w:rsidRPr="00C67471">
        <w:rPr>
          <w:sz w:val="24"/>
          <w:szCs w:val="24"/>
        </w:rPr>
        <w:t xml:space="preserve">– </w:t>
      </w:r>
      <w:r>
        <w:rPr>
          <w:sz w:val="24"/>
          <w:szCs w:val="24"/>
        </w:rPr>
        <w:t>Irish Rose 4</w:t>
      </w:r>
      <w:r w:rsidRPr="00C67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Qualifier, </w:t>
      </w:r>
      <w:proofErr w:type="spellStart"/>
      <w:r>
        <w:rPr>
          <w:sz w:val="24"/>
          <w:szCs w:val="24"/>
        </w:rPr>
        <w:t>Miramichi</w:t>
      </w:r>
      <w:proofErr w:type="spellEnd"/>
    </w:p>
    <w:p w14:paraId="49B041E8" w14:textId="77777777" w:rsidR="00C67471" w:rsidRPr="00C67471" w:rsidRDefault="00C67471" w:rsidP="00C67471">
      <w:pPr>
        <w:jc w:val="left"/>
        <w:rPr>
          <w:sz w:val="24"/>
          <w:szCs w:val="24"/>
          <w:u w:val="single"/>
        </w:rPr>
      </w:pPr>
      <w:r w:rsidRPr="00C67471">
        <w:rPr>
          <w:sz w:val="24"/>
          <w:szCs w:val="24"/>
          <w:u w:val="single"/>
        </w:rPr>
        <w:t>March 28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>TG Provincials, Fredericton</w:t>
      </w:r>
      <w:r w:rsidRPr="00C67471">
        <w:rPr>
          <w:sz w:val="24"/>
          <w:szCs w:val="24"/>
          <w:u w:val="single"/>
        </w:rPr>
        <w:t xml:space="preserve"> </w:t>
      </w:r>
    </w:p>
    <w:p w14:paraId="09DD34FB" w14:textId="77777777" w:rsidR="00C030AE" w:rsidRDefault="00C030AE" w:rsidP="00C030AE">
      <w:pPr>
        <w:jc w:val="left"/>
        <w:rPr>
          <w:sz w:val="24"/>
          <w:szCs w:val="24"/>
        </w:rPr>
      </w:pPr>
    </w:p>
    <w:p w14:paraId="0646308B" w14:textId="77777777" w:rsidR="00C47278" w:rsidRPr="0037047F" w:rsidRDefault="00287B74" w:rsidP="00E97EAB">
      <w:pPr>
        <w:jc w:val="left"/>
        <w:rPr>
          <w:noProof/>
          <w:lang w:eastAsia="en-CA"/>
        </w:rPr>
      </w:pPr>
      <w:r w:rsidRPr="0037047F">
        <w:rPr>
          <w:noProof/>
          <w:lang w:eastAsia="en-CA"/>
        </w:rPr>
        <w:t>**If you have any questions about fundraising, please contact Natasha at natasha.kearney1@hotmail.com**</w:t>
      </w:r>
    </w:p>
    <w:p w14:paraId="4DC0F02E" w14:textId="77777777" w:rsidR="00C47278" w:rsidRDefault="00C47278" w:rsidP="00E97EAB">
      <w:pPr>
        <w:jc w:val="left"/>
        <w:rPr>
          <w:noProof/>
          <w:sz w:val="24"/>
          <w:szCs w:val="24"/>
          <w:lang w:eastAsia="en-CA"/>
        </w:rPr>
      </w:pPr>
    </w:p>
    <w:p w14:paraId="7DCAEA93" w14:textId="77777777" w:rsidR="00C47278" w:rsidRPr="0037047F" w:rsidRDefault="00FF2759" w:rsidP="00E97EAB">
      <w:pPr>
        <w:jc w:val="left"/>
        <w:rPr>
          <w:noProof/>
          <w:lang w:eastAsia="en-CA"/>
        </w:rPr>
      </w:pPr>
      <w:r w:rsidRPr="0037047F">
        <w:t>Lottery license number (1610211 56 000)</w:t>
      </w:r>
    </w:p>
    <w:p w14:paraId="6C960FBF" w14:textId="77777777" w:rsidR="00387063" w:rsidRDefault="00387063" w:rsidP="00E97EAB">
      <w:pPr>
        <w:jc w:val="left"/>
        <w:rPr>
          <w:rFonts w:ascii="Comic Sans MS" w:hAnsi="Comic Sans MS"/>
          <w:noProof/>
          <w:sz w:val="40"/>
          <w:szCs w:val="40"/>
          <w:lang w:eastAsia="en-CA"/>
        </w:rPr>
      </w:pPr>
      <w:r>
        <w:rPr>
          <w:rFonts w:ascii="Comic Sans MS" w:hAnsi="Comic Sans MS"/>
          <w:noProof/>
          <w:sz w:val="48"/>
          <w:szCs w:val="48"/>
          <w:lang w:eastAsia="en-CA"/>
        </w:rPr>
        <w:lastRenderedPageBreak/>
        <w:t xml:space="preserve">Team NB Hopefuls – </w:t>
      </w:r>
      <w:r w:rsidRPr="00387063">
        <w:rPr>
          <w:rFonts w:ascii="Comic Sans MS" w:hAnsi="Comic Sans MS"/>
          <w:noProof/>
          <w:sz w:val="40"/>
          <w:szCs w:val="40"/>
          <w:lang w:eastAsia="en-CA"/>
        </w:rPr>
        <w:t>WAG Level 6 &amp; up, born 2010 &amp; before</w:t>
      </w:r>
    </w:p>
    <w:p w14:paraId="53E70673" w14:textId="77777777" w:rsidR="00387063" w:rsidRDefault="00387063" w:rsidP="00E97EAB">
      <w:pPr>
        <w:jc w:val="left"/>
        <w:rPr>
          <w:rFonts w:ascii="Comic Sans MS" w:hAnsi="Comic Sans MS"/>
          <w:noProof/>
          <w:sz w:val="24"/>
          <w:szCs w:val="24"/>
          <w:lang w:eastAsia="en-CA"/>
        </w:rPr>
      </w:pPr>
    </w:p>
    <w:p w14:paraId="60EF518D" w14:textId="77777777" w:rsidR="00387063" w:rsidRDefault="001F6FE0" w:rsidP="00E97EAB">
      <w:pPr>
        <w:jc w:val="left"/>
        <w:rPr>
          <w:rFonts w:ascii="Comic Sans MS" w:hAnsi="Comic Sans MS"/>
          <w:noProof/>
          <w:sz w:val="24"/>
          <w:szCs w:val="24"/>
          <w:lang w:eastAsia="en-CA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t xml:space="preserve">Parents, it’s time 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 xml:space="preserve">to </w:t>
      </w:r>
      <w:r>
        <w:rPr>
          <w:rFonts w:ascii="Comic Sans MS" w:hAnsi="Comic Sans MS"/>
          <w:noProof/>
          <w:sz w:val="24"/>
          <w:szCs w:val="24"/>
          <w:lang w:eastAsia="en-CA"/>
        </w:rPr>
        <w:t xml:space="preserve">consider 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>if</w:t>
      </w:r>
      <w:r>
        <w:rPr>
          <w:rFonts w:ascii="Comic Sans MS" w:hAnsi="Comic Sans MS"/>
          <w:noProof/>
          <w:sz w:val="24"/>
          <w:szCs w:val="24"/>
          <w:lang w:eastAsia="en-CA"/>
        </w:rPr>
        <w:t xml:space="preserve"> your athlete will attend Team NB (if scores are made). This year Atlantics are in Newfoundland</w:t>
      </w:r>
      <w:r w:rsidR="00592F34">
        <w:rPr>
          <w:rFonts w:ascii="Comic Sans MS" w:hAnsi="Comic Sans MS"/>
          <w:noProof/>
          <w:sz w:val="24"/>
          <w:szCs w:val="24"/>
          <w:lang w:eastAsia="en-CA"/>
        </w:rPr>
        <w:t xml:space="preserve">, April 25-26, Easterns WAG </w:t>
      </w:r>
      <w:r w:rsidR="0037047F">
        <w:rPr>
          <w:rFonts w:ascii="Comic Sans MS" w:hAnsi="Comic Sans MS"/>
          <w:noProof/>
          <w:sz w:val="24"/>
          <w:szCs w:val="24"/>
          <w:lang w:eastAsia="en-CA"/>
        </w:rPr>
        <w:t>&amp; TG are in Sherbrooke, QC, May</w:t>
      </w:r>
      <w:r w:rsidR="00592F34">
        <w:rPr>
          <w:rFonts w:ascii="Comic Sans MS" w:hAnsi="Comic Sans MS"/>
          <w:noProof/>
          <w:sz w:val="24"/>
          <w:szCs w:val="24"/>
          <w:lang w:eastAsia="en-CA"/>
        </w:rPr>
        <w:t xml:space="preserve"> 8-10</w:t>
      </w:r>
      <w:r>
        <w:rPr>
          <w:rFonts w:ascii="Comic Sans MS" w:hAnsi="Comic Sans MS"/>
          <w:noProof/>
          <w:sz w:val="24"/>
          <w:szCs w:val="24"/>
          <w:lang w:eastAsia="en-CA"/>
        </w:rPr>
        <w:t>! Please keep an eye on your email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CA"/>
        </w:rPr>
        <w:t xml:space="preserve">for 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>information</w:t>
      </w:r>
      <w:r>
        <w:rPr>
          <w:rFonts w:ascii="Comic Sans MS" w:hAnsi="Comic Sans MS"/>
          <w:noProof/>
          <w:sz w:val="24"/>
          <w:szCs w:val="24"/>
          <w:lang w:eastAsia="en-CA"/>
        </w:rPr>
        <w:t xml:space="preserve">. We will be 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 xml:space="preserve">hosting a Team NB meeting </w:t>
      </w:r>
      <w:r>
        <w:rPr>
          <w:rFonts w:ascii="Comic Sans MS" w:hAnsi="Comic Sans MS"/>
          <w:noProof/>
          <w:sz w:val="24"/>
          <w:szCs w:val="24"/>
          <w:lang w:eastAsia="en-CA"/>
        </w:rPr>
        <w:t>at the gym w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 xml:space="preserve">hen </w:t>
      </w:r>
      <w:r>
        <w:rPr>
          <w:rFonts w:ascii="Comic Sans MS" w:hAnsi="Comic Sans MS"/>
          <w:noProof/>
          <w:sz w:val="24"/>
          <w:szCs w:val="24"/>
          <w:lang w:eastAsia="en-CA"/>
        </w:rPr>
        <w:t xml:space="preserve">we receive 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 xml:space="preserve">forms </w:t>
      </w:r>
      <w:r>
        <w:rPr>
          <w:rFonts w:ascii="Comic Sans MS" w:hAnsi="Comic Sans MS"/>
          <w:noProof/>
          <w:sz w:val="24"/>
          <w:szCs w:val="24"/>
          <w:lang w:eastAsia="en-CA"/>
        </w:rPr>
        <w:t xml:space="preserve">from NBGA (hoping in </w:t>
      </w:r>
      <w:r w:rsidR="00387063">
        <w:rPr>
          <w:rFonts w:ascii="Comic Sans MS" w:hAnsi="Comic Sans MS"/>
          <w:noProof/>
          <w:sz w:val="24"/>
          <w:szCs w:val="24"/>
          <w:lang w:eastAsia="en-CA"/>
        </w:rPr>
        <w:t>February</w:t>
      </w:r>
      <w:r>
        <w:rPr>
          <w:rFonts w:ascii="Comic Sans MS" w:hAnsi="Comic Sans MS"/>
          <w:noProof/>
          <w:sz w:val="24"/>
          <w:szCs w:val="24"/>
          <w:lang w:eastAsia="en-CA"/>
        </w:rPr>
        <w:t>).</w:t>
      </w:r>
    </w:p>
    <w:p w14:paraId="58187E04" w14:textId="77777777" w:rsidR="009E73D0" w:rsidRPr="00387063" w:rsidRDefault="009E73D0" w:rsidP="00E97EAB">
      <w:pPr>
        <w:jc w:val="left"/>
        <w:rPr>
          <w:rFonts w:ascii="Comic Sans MS" w:hAnsi="Comic Sans MS"/>
          <w:noProof/>
          <w:sz w:val="24"/>
          <w:szCs w:val="24"/>
          <w:lang w:eastAsia="en-CA"/>
        </w:rPr>
      </w:pPr>
    </w:p>
    <w:p w14:paraId="3EA73998" w14:textId="77777777" w:rsidR="00387063" w:rsidRDefault="001F6FE0" w:rsidP="001F6FE0">
      <w:pPr>
        <w:rPr>
          <w:rFonts w:ascii="Comic Sans MS" w:hAnsi="Comic Sans MS"/>
          <w:noProof/>
          <w:sz w:val="48"/>
          <w:szCs w:val="48"/>
          <w:lang w:eastAsia="en-CA"/>
        </w:rPr>
      </w:pPr>
      <w:r>
        <w:rPr>
          <w:rFonts w:ascii="Comic Sans MS" w:hAnsi="Comic Sans MS"/>
          <w:noProof/>
          <w:sz w:val="48"/>
          <w:szCs w:val="48"/>
          <w:lang w:eastAsia="en-CA"/>
        </w:rPr>
        <w:drawing>
          <wp:inline distT="0" distB="0" distL="0" distR="0" wp14:anchorId="1D19B339" wp14:editId="7DFD506B">
            <wp:extent cx="3143250" cy="2695575"/>
            <wp:effectExtent l="19050" t="0" r="0" b="0"/>
            <wp:docPr id="7" name="Picture 6" descr="team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n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4367" w14:textId="77777777" w:rsidR="00387063" w:rsidRDefault="00387063" w:rsidP="00E97EAB">
      <w:pPr>
        <w:jc w:val="left"/>
        <w:rPr>
          <w:rFonts w:ascii="Comic Sans MS" w:hAnsi="Comic Sans MS"/>
          <w:noProof/>
          <w:sz w:val="48"/>
          <w:szCs w:val="48"/>
          <w:lang w:eastAsia="en-CA"/>
        </w:rPr>
      </w:pPr>
    </w:p>
    <w:p w14:paraId="6B7B8F52" w14:textId="77777777" w:rsidR="00C47278" w:rsidRPr="0047789B" w:rsidRDefault="0047789B" w:rsidP="00E97EAB">
      <w:pPr>
        <w:jc w:val="left"/>
        <w:rPr>
          <w:rFonts w:ascii="Comic Sans MS" w:hAnsi="Comic Sans MS"/>
          <w:noProof/>
          <w:sz w:val="48"/>
          <w:szCs w:val="48"/>
          <w:lang w:eastAsia="en-CA"/>
        </w:rPr>
      </w:pPr>
      <w:r w:rsidRPr="0047789B">
        <w:rPr>
          <w:rFonts w:ascii="Comic Sans MS" w:hAnsi="Comic Sans MS"/>
          <w:noProof/>
          <w:sz w:val="48"/>
          <w:szCs w:val="48"/>
          <w:lang w:eastAsia="en-CA"/>
        </w:rPr>
        <w:t>Eat, sleep and breathe gymnastics!</w:t>
      </w:r>
    </w:p>
    <w:p w14:paraId="7E3632DF" w14:textId="77777777" w:rsidR="0047789B" w:rsidRDefault="0047789B" w:rsidP="00E97EAB">
      <w:pPr>
        <w:jc w:val="left"/>
        <w:rPr>
          <w:noProof/>
          <w:sz w:val="24"/>
          <w:szCs w:val="24"/>
          <w:lang w:eastAsia="en-CA"/>
        </w:rPr>
      </w:pPr>
    </w:p>
    <w:p w14:paraId="004A9F69" w14:textId="77777777" w:rsidR="00E85A7B" w:rsidRDefault="0047789B" w:rsidP="00E85A7B">
      <w:pPr>
        <w:jc w:val="left"/>
        <w:rPr>
          <w:rFonts w:ascii="Comic Sans MS" w:hAnsi="Comic Sans MS" w:cs="Arial"/>
          <w:color w:val="191919"/>
          <w:sz w:val="24"/>
          <w:szCs w:val="24"/>
          <w:shd w:val="clear" w:color="auto" w:fill="FFFFFF"/>
        </w:rPr>
      </w:pPr>
      <w:r w:rsidRPr="001F6FE0">
        <w:rPr>
          <w:rFonts w:ascii="Comic Sans MS" w:hAnsi="Comic Sans MS" w:cs="Arial"/>
          <w:color w:val="191919"/>
          <w:sz w:val="24"/>
          <w:szCs w:val="24"/>
          <w:shd w:val="clear" w:color="auto" w:fill="FFFFFF"/>
        </w:rPr>
        <w:t>Many of the world’s greatest athletes eat, sleep, breathe, and live for their sport. But did you know that in addition to physical conditioning and conscious eating, sleep plays a major role in athletic performance and competitive results? The quality and amount of sleep athletes get is often the key to winning! Kids, go to sleep!</w:t>
      </w:r>
    </w:p>
    <w:p w14:paraId="49D21F23" w14:textId="77777777" w:rsidR="00592F34" w:rsidRPr="001F6FE0" w:rsidRDefault="00592F34" w:rsidP="00E85A7B">
      <w:pPr>
        <w:jc w:val="left"/>
        <w:rPr>
          <w:rFonts w:ascii="Comic Sans MS" w:hAnsi="Comic Sans MS" w:cs="Arial"/>
          <w:color w:val="191919"/>
          <w:sz w:val="24"/>
          <w:szCs w:val="24"/>
          <w:shd w:val="clear" w:color="auto" w:fill="FFFFFF"/>
        </w:rPr>
      </w:pPr>
    </w:p>
    <w:p w14:paraId="1D017110" w14:textId="77777777" w:rsidR="0047789B" w:rsidRPr="001F6FE0" w:rsidRDefault="0047789B" w:rsidP="00E85A7B">
      <w:pPr>
        <w:jc w:val="left"/>
        <w:rPr>
          <w:rFonts w:ascii="Comic Sans MS" w:hAnsi="Comic Sans MS" w:cs="Arial"/>
          <w:color w:val="191919"/>
          <w:sz w:val="24"/>
          <w:szCs w:val="24"/>
          <w:shd w:val="clear" w:color="auto" w:fill="FFFFFF"/>
        </w:rPr>
      </w:pPr>
    </w:p>
    <w:p w14:paraId="5B5B3187" w14:textId="77777777" w:rsidR="00296CC6" w:rsidRPr="00E85A7B" w:rsidRDefault="00387063" w:rsidP="00D07E21">
      <w:pPr>
        <w:jc w:val="left"/>
        <w:rPr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CA"/>
        </w:rPr>
        <w:drawing>
          <wp:inline distT="0" distB="0" distL="0" distR="0" wp14:anchorId="7A031A58" wp14:editId="64169D60">
            <wp:extent cx="2190750" cy="1387602"/>
            <wp:effectExtent l="19050" t="0" r="0" b="0"/>
            <wp:docPr id="2" name="Picture 1" descr="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CA"/>
        </w:rPr>
        <w:t xml:space="preserve">                            </w:t>
      </w:r>
      <w:r>
        <w:rPr>
          <w:rFonts w:ascii="Comic Sans MS" w:hAnsi="Comic Sans MS"/>
          <w:noProof/>
          <w:sz w:val="32"/>
          <w:szCs w:val="32"/>
          <w:lang w:eastAsia="en-CA"/>
        </w:rPr>
        <w:drawing>
          <wp:inline distT="0" distB="0" distL="0" distR="0" wp14:anchorId="52A04C02" wp14:editId="6A90C449">
            <wp:extent cx="2543175" cy="1390650"/>
            <wp:effectExtent l="19050" t="0" r="9525" b="0"/>
            <wp:docPr id="4" name="Picture 3" descr="sleep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bo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CC6" w:rsidRPr="00E85A7B" w:rsidSect="006514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AF"/>
    <w:rsid w:val="000145C6"/>
    <w:rsid w:val="00014FF5"/>
    <w:rsid w:val="00040CD2"/>
    <w:rsid w:val="00091CD7"/>
    <w:rsid w:val="000C46DB"/>
    <w:rsid w:val="000D59B7"/>
    <w:rsid w:val="000F5000"/>
    <w:rsid w:val="0011546E"/>
    <w:rsid w:val="0012452D"/>
    <w:rsid w:val="00135560"/>
    <w:rsid w:val="00147E31"/>
    <w:rsid w:val="00165DFB"/>
    <w:rsid w:val="001B0126"/>
    <w:rsid w:val="001C223C"/>
    <w:rsid w:val="001D601E"/>
    <w:rsid w:val="001F6FE0"/>
    <w:rsid w:val="00237BC9"/>
    <w:rsid w:val="00242146"/>
    <w:rsid w:val="00261F25"/>
    <w:rsid w:val="00280908"/>
    <w:rsid w:val="00285A5C"/>
    <w:rsid w:val="00287B74"/>
    <w:rsid w:val="00296CC6"/>
    <w:rsid w:val="002B3D8E"/>
    <w:rsid w:val="002B412D"/>
    <w:rsid w:val="002C33AB"/>
    <w:rsid w:val="00304469"/>
    <w:rsid w:val="00306769"/>
    <w:rsid w:val="00346B9A"/>
    <w:rsid w:val="00367F90"/>
    <w:rsid w:val="0037047F"/>
    <w:rsid w:val="00384132"/>
    <w:rsid w:val="00387063"/>
    <w:rsid w:val="00395199"/>
    <w:rsid w:val="00396BB2"/>
    <w:rsid w:val="003C11E2"/>
    <w:rsid w:val="003D263D"/>
    <w:rsid w:val="003F140A"/>
    <w:rsid w:val="00457257"/>
    <w:rsid w:val="004747AE"/>
    <w:rsid w:val="0047789B"/>
    <w:rsid w:val="004B3517"/>
    <w:rsid w:val="004C0740"/>
    <w:rsid w:val="004E7096"/>
    <w:rsid w:val="004F04A0"/>
    <w:rsid w:val="004F5922"/>
    <w:rsid w:val="00500C53"/>
    <w:rsid w:val="00522422"/>
    <w:rsid w:val="00531EB1"/>
    <w:rsid w:val="005725E1"/>
    <w:rsid w:val="00576F64"/>
    <w:rsid w:val="00591797"/>
    <w:rsid w:val="00592F34"/>
    <w:rsid w:val="005933EF"/>
    <w:rsid w:val="005A0154"/>
    <w:rsid w:val="005B082E"/>
    <w:rsid w:val="005D5987"/>
    <w:rsid w:val="005F4D52"/>
    <w:rsid w:val="006021FA"/>
    <w:rsid w:val="00620D63"/>
    <w:rsid w:val="0062401E"/>
    <w:rsid w:val="006514AF"/>
    <w:rsid w:val="006621BF"/>
    <w:rsid w:val="00666B72"/>
    <w:rsid w:val="00677FAF"/>
    <w:rsid w:val="00685F88"/>
    <w:rsid w:val="006927D2"/>
    <w:rsid w:val="0069327F"/>
    <w:rsid w:val="00695AA4"/>
    <w:rsid w:val="006B731A"/>
    <w:rsid w:val="006D2641"/>
    <w:rsid w:val="006E782E"/>
    <w:rsid w:val="00750E22"/>
    <w:rsid w:val="00762167"/>
    <w:rsid w:val="00785222"/>
    <w:rsid w:val="007E03E9"/>
    <w:rsid w:val="00816C91"/>
    <w:rsid w:val="00820243"/>
    <w:rsid w:val="00820FBA"/>
    <w:rsid w:val="00896169"/>
    <w:rsid w:val="008969D0"/>
    <w:rsid w:val="008A7E9E"/>
    <w:rsid w:val="008B0D09"/>
    <w:rsid w:val="0094491C"/>
    <w:rsid w:val="0094659C"/>
    <w:rsid w:val="00976A7B"/>
    <w:rsid w:val="0098740E"/>
    <w:rsid w:val="009B2E72"/>
    <w:rsid w:val="009D0BB8"/>
    <w:rsid w:val="009D735E"/>
    <w:rsid w:val="009E73D0"/>
    <w:rsid w:val="00A114E4"/>
    <w:rsid w:val="00A432C7"/>
    <w:rsid w:val="00A6141C"/>
    <w:rsid w:val="00A7246F"/>
    <w:rsid w:val="00A901DD"/>
    <w:rsid w:val="00A94C85"/>
    <w:rsid w:val="00AB3204"/>
    <w:rsid w:val="00AC2222"/>
    <w:rsid w:val="00AC2FA8"/>
    <w:rsid w:val="00AD054A"/>
    <w:rsid w:val="00AD4F34"/>
    <w:rsid w:val="00AD7487"/>
    <w:rsid w:val="00B02EC0"/>
    <w:rsid w:val="00B16B37"/>
    <w:rsid w:val="00B244DA"/>
    <w:rsid w:val="00B40BED"/>
    <w:rsid w:val="00B90C17"/>
    <w:rsid w:val="00BB79EB"/>
    <w:rsid w:val="00BC7644"/>
    <w:rsid w:val="00BD7593"/>
    <w:rsid w:val="00BE05F5"/>
    <w:rsid w:val="00BE753E"/>
    <w:rsid w:val="00C030AE"/>
    <w:rsid w:val="00C15454"/>
    <w:rsid w:val="00C4552F"/>
    <w:rsid w:val="00C47278"/>
    <w:rsid w:val="00C55452"/>
    <w:rsid w:val="00C67471"/>
    <w:rsid w:val="00C73739"/>
    <w:rsid w:val="00C96A9C"/>
    <w:rsid w:val="00CE2736"/>
    <w:rsid w:val="00CF3259"/>
    <w:rsid w:val="00D07E21"/>
    <w:rsid w:val="00D45134"/>
    <w:rsid w:val="00D91975"/>
    <w:rsid w:val="00D95EE6"/>
    <w:rsid w:val="00DD07F0"/>
    <w:rsid w:val="00DD4C0E"/>
    <w:rsid w:val="00DD5292"/>
    <w:rsid w:val="00DF5AE2"/>
    <w:rsid w:val="00E00CA5"/>
    <w:rsid w:val="00E21BD2"/>
    <w:rsid w:val="00E269FE"/>
    <w:rsid w:val="00E31F95"/>
    <w:rsid w:val="00E31FDD"/>
    <w:rsid w:val="00E34481"/>
    <w:rsid w:val="00E43468"/>
    <w:rsid w:val="00E747EC"/>
    <w:rsid w:val="00E851AE"/>
    <w:rsid w:val="00E85A7B"/>
    <w:rsid w:val="00E97EAB"/>
    <w:rsid w:val="00EC18ED"/>
    <w:rsid w:val="00EC6EC0"/>
    <w:rsid w:val="00ED638E"/>
    <w:rsid w:val="00ED64B6"/>
    <w:rsid w:val="00EF1912"/>
    <w:rsid w:val="00F01D66"/>
    <w:rsid w:val="00F250BC"/>
    <w:rsid w:val="00F50466"/>
    <w:rsid w:val="00F55070"/>
    <w:rsid w:val="00F67A08"/>
    <w:rsid w:val="00F86733"/>
    <w:rsid w:val="00F904D3"/>
    <w:rsid w:val="00FA09E1"/>
    <w:rsid w:val="00FB1090"/>
    <w:rsid w:val="00FB5C19"/>
    <w:rsid w:val="00FC0642"/>
    <w:rsid w:val="00FF2759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943D"/>
  <w15:docId w15:val="{4AFB96EA-A36B-214A-A7B3-B7BF749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NBCC Woodstock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Geddes</dc:creator>
  <cp:lastModifiedBy>Morgan Foster</cp:lastModifiedBy>
  <cp:revision>2</cp:revision>
  <cp:lastPrinted>2019-10-01T16:55:00Z</cp:lastPrinted>
  <dcterms:created xsi:type="dcterms:W3CDTF">2020-02-04T18:34:00Z</dcterms:created>
  <dcterms:modified xsi:type="dcterms:W3CDTF">2020-02-04T18:34:00Z</dcterms:modified>
</cp:coreProperties>
</file>